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40" w:rsidRPr="00A87640" w:rsidRDefault="00A87640" w:rsidP="00A87640">
      <w:pPr>
        <w:spacing w:line="480" w:lineRule="auto"/>
        <w:jc w:val="center"/>
        <w:rPr>
          <w:rFonts w:ascii="Times New Roman" w:hAnsi="Times New Roman" w:cs="Calibri"/>
          <w:b/>
          <w:bCs/>
          <w:sz w:val="40"/>
          <w:szCs w:val="40"/>
          <w:u w:color="000000"/>
        </w:rPr>
      </w:pPr>
      <w:r w:rsidRPr="00A87640">
        <w:rPr>
          <w:rFonts w:ascii="Times New Roman" w:hAnsi="Times New Roman" w:cs="Calibri"/>
          <w:b/>
          <w:bCs/>
          <w:sz w:val="40"/>
          <w:szCs w:val="40"/>
          <w:u w:color="000000"/>
        </w:rPr>
        <w:t>2023</w:t>
      </w:r>
      <w:r w:rsidRPr="00A87640">
        <w:rPr>
          <w:rFonts w:ascii="Times New Roman" w:hAnsi="Times New Roman" w:cs="Calibri" w:hint="eastAsia"/>
          <w:b/>
          <w:bCs/>
          <w:sz w:val="40"/>
          <w:szCs w:val="40"/>
          <w:u w:color="000000"/>
        </w:rPr>
        <w:t>首届中国美业新职业技能大赛</w:t>
      </w:r>
    </w:p>
    <w:p w:rsidR="00711968" w:rsidRPr="00A87640" w:rsidRDefault="00A87640" w:rsidP="00A87640">
      <w:pPr>
        <w:spacing w:line="480" w:lineRule="auto"/>
        <w:jc w:val="center"/>
        <w:rPr>
          <w:rFonts w:ascii="Times New Roman" w:hAnsi="Times New Roman" w:cs="Calibri" w:hint="eastAsia"/>
          <w:b/>
          <w:bCs/>
          <w:sz w:val="34"/>
          <w:szCs w:val="34"/>
          <w:u w:color="000000"/>
        </w:rPr>
      </w:pPr>
      <w:r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>美白祛斑</w:t>
      </w:r>
      <w:r w:rsidRPr="00A87640"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>师赛项</w:t>
      </w:r>
      <w:r w:rsidRPr="00A87640"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 xml:space="preserve"> </w:t>
      </w:r>
      <w:r w:rsidRPr="00A87640">
        <w:rPr>
          <w:rFonts w:ascii="Times New Roman" w:hAnsi="Times New Roman" w:cs="Calibri" w:hint="eastAsia"/>
          <w:b/>
          <w:bCs/>
          <w:sz w:val="34"/>
          <w:szCs w:val="34"/>
          <w:u w:color="000000"/>
        </w:rPr>
        <w:t>评分规则</w:t>
      </w:r>
    </w:p>
    <w:tbl>
      <w:tblPr>
        <w:tblStyle w:val="a3"/>
        <w:tblpPr w:leftFromText="180" w:rightFromText="180" w:vertAnchor="text" w:horzAnchor="page" w:tblpX="720" w:tblpY="295"/>
        <w:tblOverlap w:val="never"/>
        <w:tblW w:w="10330" w:type="dxa"/>
        <w:tblLook w:val="04A0" w:firstRow="1" w:lastRow="0" w:firstColumn="1" w:lastColumn="0" w:noHBand="0" w:noVBand="1"/>
      </w:tblPr>
      <w:tblGrid>
        <w:gridCol w:w="909"/>
        <w:gridCol w:w="1305"/>
        <w:gridCol w:w="690"/>
        <w:gridCol w:w="2190"/>
        <w:gridCol w:w="5236"/>
      </w:tblGrid>
      <w:tr w:rsidR="00711968">
        <w:trPr>
          <w:trHeight w:val="506"/>
        </w:trPr>
        <w:tc>
          <w:tcPr>
            <w:tcW w:w="909" w:type="dxa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305" w:type="dxa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</w:t>
            </w:r>
          </w:p>
        </w:tc>
        <w:tc>
          <w:tcPr>
            <w:tcW w:w="690" w:type="dxa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满分</w:t>
            </w:r>
          </w:p>
        </w:tc>
        <w:tc>
          <w:tcPr>
            <w:tcW w:w="7426" w:type="dxa"/>
            <w:gridSpan w:val="2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考核标准</w:t>
            </w:r>
          </w:p>
        </w:tc>
      </w:tr>
      <w:tr w:rsidR="00711968">
        <w:trPr>
          <w:trHeight w:val="711"/>
        </w:trPr>
        <w:tc>
          <w:tcPr>
            <w:tcW w:w="10330" w:type="dxa"/>
            <w:gridSpan w:val="5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美白祛斑咨询师初级</w:t>
            </w:r>
          </w:p>
          <w:p w:rsidR="00711968" w:rsidRPr="00A87640" w:rsidRDefault="009B399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87640">
              <w:rPr>
                <w:rFonts w:ascii="仿宋" w:eastAsia="仿宋" w:hAnsi="仿宋" w:cs="仿宋" w:hint="eastAsia"/>
                <w:sz w:val="24"/>
              </w:rPr>
              <w:t>60</w:t>
            </w:r>
            <w:r w:rsidRPr="00A87640">
              <w:rPr>
                <w:rFonts w:ascii="仿宋" w:eastAsia="仿宋" w:hAnsi="仿宋" w:cs="仿宋" w:hint="eastAsia"/>
                <w:sz w:val="24"/>
              </w:rPr>
              <w:t>分及以上考核通过</w:t>
            </w:r>
          </w:p>
        </w:tc>
      </w:tr>
      <w:tr w:rsidR="00711968">
        <w:trPr>
          <w:trHeight w:val="711"/>
        </w:trPr>
        <w:tc>
          <w:tcPr>
            <w:tcW w:w="909" w:type="dxa"/>
            <w:vMerge w:val="restart"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9B399F">
            <w:pPr>
              <w:ind w:firstLine="471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专业考试</w:t>
            </w: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7426" w:type="dxa"/>
            <w:gridSpan w:val="2"/>
            <w:vAlign w:val="center"/>
          </w:tcPr>
          <w:p w:rsidR="00711968" w:rsidRDefault="009B399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熟练掌握黑黄粗干、皱敏斑在各层皮肤的呈现理论知识</w:t>
            </w:r>
          </w:p>
          <w:p w:rsidR="00711968" w:rsidRDefault="009B399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熟练掌握美白祛斑产品理论知识</w:t>
            </w:r>
          </w:p>
        </w:tc>
      </w:tr>
      <w:tr w:rsidR="00711968">
        <w:trPr>
          <w:trHeight w:val="1340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技能考核</w:t>
            </w: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接待与咨询</w:t>
            </w: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  <w:r>
              <w:rPr>
                <w:rFonts w:ascii="仿宋" w:eastAsia="仿宋" w:hAnsi="仿宋" w:cs="仿宋" w:hint="eastAsia"/>
                <w:szCs w:val="21"/>
              </w:rPr>
              <w:t>能使用礼貌用语及得体方式迎送顾客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1.2</w:t>
            </w:r>
            <w:r>
              <w:rPr>
                <w:rFonts w:ascii="仿宋" w:eastAsia="仿宋" w:hAnsi="仿宋" w:cs="仿宋" w:hint="eastAsia"/>
                <w:szCs w:val="21"/>
              </w:rPr>
              <w:t>能引领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顾客进入美容护理区，为顾客介绍基础美容服务项目及服务内容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1.3</w:t>
            </w:r>
            <w:r>
              <w:rPr>
                <w:rFonts w:ascii="仿宋" w:eastAsia="仿宋" w:hAnsi="仿宋" w:cs="仿宋" w:hint="eastAsia"/>
                <w:szCs w:val="21"/>
              </w:rPr>
              <w:t>能填写顾客资料登记表</w:t>
            </w:r>
          </w:p>
        </w:tc>
      </w:tr>
      <w:tr w:rsidR="00711968">
        <w:trPr>
          <w:trHeight w:val="711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11968" w:rsidRDefault="007119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面部护理前准备</w:t>
            </w: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</w:t>
            </w:r>
            <w:r>
              <w:rPr>
                <w:rFonts w:ascii="仿宋" w:eastAsia="仿宋" w:hAnsi="仿宋" w:cs="仿宋" w:hint="eastAsia"/>
                <w:szCs w:val="21"/>
              </w:rPr>
              <w:t>能按面部护理方案准备相关仪器、用品用具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 xml:space="preserve">2.2 </w:t>
            </w:r>
            <w:r>
              <w:rPr>
                <w:rFonts w:ascii="仿宋" w:eastAsia="仿宋" w:hAnsi="仿宋" w:cs="仿宋" w:hint="eastAsia"/>
                <w:szCs w:val="21"/>
              </w:rPr>
              <w:t>能完成面部护理操作前的卫生消毒工作</w:t>
            </w:r>
          </w:p>
        </w:tc>
      </w:tr>
      <w:tr w:rsidR="00711968">
        <w:trPr>
          <w:trHeight w:val="711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11968" w:rsidRDefault="007119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面部清洁、护理</w:t>
            </w: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3.1</w:t>
            </w:r>
            <w:r>
              <w:rPr>
                <w:rFonts w:ascii="仿宋" w:eastAsia="仿宋" w:hAnsi="仿宋" w:cs="仿宋" w:hint="eastAsia"/>
                <w:szCs w:val="21"/>
              </w:rPr>
              <w:t>能进行面部卸妆、清洁工作</w:t>
            </w:r>
          </w:p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3.2</w:t>
            </w:r>
            <w:r>
              <w:rPr>
                <w:rFonts w:ascii="仿宋" w:eastAsia="仿宋" w:hAnsi="仿宋" w:cs="仿宋" w:hint="eastAsia"/>
                <w:szCs w:val="21"/>
              </w:rPr>
              <w:t>能进行面部按摩敷面膜及涂抹护肤品</w:t>
            </w:r>
          </w:p>
        </w:tc>
      </w:tr>
      <w:tr w:rsidR="00711968">
        <w:trPr>
          <w:trHeight w:val="711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11968" w:rsidRDefault="0071196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Cs w:val="21"/>
              </w:rPr>
              <w:t>模拟面部护理方案</w:t>
            </w: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121212"/>
                <w:szCs w:val="21"/>
                <w:shd w:val="clear" w:color="auto" w:fill="FFFFFF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能根据皮肤分析模拟制定面部护理方案</w:t>
            </w:r>
          </w:p>
        </w:tc>
      </w:tr>
      <w:tr w:rsidR="00711968">
        <w:trPr>
          <w:trHeight w:val="711"/>
        </w:trPr>
        <w:tc>
          <w:tcPr>
            <w:tcW w:w="10330" w:type="dxa"/>
            <w:gridSpan w:val="5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美白祛斑咨询师中级</w:t>
            </w:r>
          </w:p>
          <w:p w:rsidR="00711968" w:rsidRPr="00A87640" w:rsidRDefault="009B399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87640">
              <w:rPr>
                <w:rFonts w:ascii="仿宋" w:eastAsia="仿宋" w:hAnsi="仿宋" w:cs="仿宋" w:hint="eastAsia"/>
                <w:sz w:val="24"/>
              </w:rPr>
              <w:t>60</w:t>
            </w:r>
            <w:r w:rsidRPr="00A87640">
              <w:rPr>
                <w:rFonts w:ascii="仿宋" w:eastAsia="仿宋" w:hAnsi="仿宋" w:cs="仿宋" w:hint="eastAsia"/>
                <w:sz w:val="24"/>
              </w:rPr>
              <w:t>分及以上考核通过</w:t>
            </w:r>
          </w:p>
        </w:tc>
      </w:tr>
      <w:tr w:rsidR="00711968">
        <w:trPr>
          <w:trHeight w:val="744"/>
        </w:trPr>
        <w:tc>
          <w:tcPr>
            <w:tcW w:w="909" w:type="dxa"/>
            <w:vMerge w:val="restart"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专业考试</w:t>
            </w: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7426" w:type="dxa"/>
            <w:gridSpan w:val="2"/>
            <w:vAlign w:val="center"/>
          </w:tcPr>
          <w:p w:rsidR="00711968" w:rsidRDefault="009B399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熟练掌握黑黄粗干、皱敏斑在各层皮肤的呈现理论知识及皮肤特点</w:t>
            </w:r>
          </w:p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熟练掌握美白祛斑产品理论知识</w:t>
            </w:r>
          </w:p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熟练掌握智能皮肤检测仪器的操作要求及接诊流程</w:t>
            </w: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技能考核</w:t>
            </w: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接待与咨询</w:t>
            </w: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  <w:r>
              <w:rPr>
                <w:rFonts w:ascii="仿宋" w:eastAsia="仿宋" w:hAnsi="仿宋" w:cs="仿宋" w:hint="eastAsia"/>
                <w:szCs w:val="21"/>
              </w:rPr>
              <w:t>能用肉眼观察顾客皮肤的基本状况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 xml:space="preserve">1.2 </w:t>
            </w:r>
            <w:r>
              <w:rPr>
                <w:rFonts w:ascii="仿宋" w:eastAsia="仿宋" w:hAnsi="仿宋" w:cs="仿宋" w:hint="eastAsia"/>
                <w:szCs w:val="21"/>
              </w:rPr>
              <w:t>能用皮肤检测仪器检测皮肤，填写顾客皮肤分析表，判断皮肤存在的问题</w:t>
            </w: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面部护理</w:t>
            </w: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能熟练操作科技院护护理全部流程</w:t>
            </w: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智能工具使用</w:t>
            </w: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根据面部护理方案使用智能仪器，保障护肤高精准度。</w:t>
            </w: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面部护理方案</w:t>
            </w: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121212"/>
                <w:szCs w:val="21"/>
                <w:shd w:val="clear" w:color="auto" w:fill="FFFFFF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能根据皮肤结合分析制定面部护理方案</w:t>
            </w:r>
          </w:p>
        </w:tc>
      </w:tr>
      <w:tr w:rsidR="00711968">
        <w:trPr>
          <w:trHeight w:val="744"/>
        </w:trPr>
        <w:tc>
          <w:tcPr>
            <w:tcW w:w="10330" w:type="dxa"/>
            <w:gridSpan w:val="5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美白祛斑咨询师高级</w:t>
            </w:r>
          </w:p>
          <w:p w:rsidR="00711968" w:rsidRPr="00A87640" w:rsidRDefault="009B399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87640">
              <w:rPr>
                <w:rFonts w:ascii="仿宋" w:eastAsia="仿宋" w:hAnsi="仿宋" w:cs="仿宋" w:hint="eastAsia"/>
                <w:sz w:val="24"/>
              </w:rPr>
              <w:t>60</w:t>
            </w:r>
            <w:r w:rsidRPr="00A87640">
              <w:rPr>
                <w:rFonts w:ascii="仿宋" w:eastAsia="仿宋" w:hAnsi="仿宋" w:cs="仿宋" w:hint="eastAsia"/>
                <w:sz w:val="24"/>
              </w:rPr>
              <w:t>分及以上考核通过</w:t>
            </w:r>
          </w:p>
        </w:tc>
      </w:tr>
      <w:tr w:rsidR="00711968">
        <w:trPr>
          <w:trHeight w:val="744"/>
        </w:trPr>
        <w:tc>
          <w:tcPr>
            <w:tcW w:w="909" w:type="dxa"/>
            <w:vMerge w:val="restart"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  <w:p w:rsidR="00711968" w:rsidRDefault="009B399F">
            <w:pPr>
              <w:ind w:firstLine="23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专业考试</w:t>
            </w: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7426" w:type="dxa"/>
            <w:gridSpan w:val="2"/>
            <w:vAlign w:val="center"/>
          </w:tcPr>
          <w:p w:rsidR="00711968" w:rsidRDefault="009B399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熟练掌握黑黄粗干、皱敏斑在各层皮肤的呈现理论知识及皮肤特点</w:t>
            </w:r>
          </w:p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熟练掌握美白祛斑产品理论知识</w:t>
            </w:r>
          </w:p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熟练掌握智能皮肤检测仪器的操作要求及接诊流程</w:t>
            </w: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技能考核</w:t>
            </w: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190" w:type="dxa"/>
            <w:vAlign w:val="center"/>
          </w:tcPr>
          <w:p w:rsidR="00A87640" w:rsidRDefault="00A8764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接待与咨询</w:t>
            </w: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1.1</w:t>
            </w:r>
            <w:r>
              <w:rPr>
                <w:rFonts w:ascii="仿宋" w:eastAsia="仿宋" w:hAnsi="仿宋" w:cs="仿宋" w:hint="eastAsia"/>
                <w:szCs w:val="21"/>
              </w:rPr>
              <w:t>能用肉眼观察顾客皮肤的基本状况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 xml:space="preserve">1.2 </w:t>
            </w:r>
            <w:r>
              <w:rPr>
                <w:rFonts w:ascii="仿宋" w:eastAsia="仿宋" w:hAnsi="仿宋" w:cs="仿宋" w:hint="eastAsia"/>
                <w:szCs w:val="21"/>
              </w:rPr>
              <w:t>能用智能皮肤检测仪器检测皮肤，填写顾客皮肤分析表，判断皮肤存在的问题给到精准治疗方案</w:t>
            </w:r>
          </w:p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  <w:r>
              <w:rPr>
                <w:rFonts w:ascii="仿宋" w:eastAsia="仿宋" w:hAnsi="仿宋" w:cs="仿宋" w:hint="eastAsia"/>
                <w:szCs w:val="21"/>
              </w:rPr>
              <w:t>能根据腰客的心理需求接待顾客并推荐美容服务项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目及护肤品</w:t>
            </w: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 w:rsidP="00A87640">
            <w:pPr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面部护理</w:t>
            </w:r>
          </w:p>
          <w:p w:rsidR="00711968" w:rsidRDefault="007119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能熟练操作科技院护护理全部流程</w:t>
            </w: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智能工具使用</w:t>
            </w: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根据面部护理方案使用智能仪器，保障护肤高精准度。</w:t>
            </w:r>
          </w:p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11968">
        <w:trPr>
          <w:trHeight w:val="744"/>
        </w:trPr>
        <w:tc>
          <w:tcPr>
            <w:tcW w:w="909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5" w:type="dxa"/>
            <w:vMerge/>
          </w:tcPr>
          <w:p w:rsidR="00711968" w:rsidRDefault="0071196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190" w:type="dxa"/>
            <w:vAlign w:val="center"/>
          </w:tcPr>
          <w:p w:rsidR="00711968" w:rsidRDefault="009B399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面部护理方案</w:t>
            </w:r>
          </w:p>
        </w:tc>
        <w:tc>
          <w:tcPr>
            <w:tcW w:w="5236" w:type="dxa"/>
          </w:tcPr>
          <w:p w:rsidR="00711968" w:rsidRDefault="009B399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121212"/>
                <w:szCs w:val="21"/>
                <w:shd w:val="clear" w:color="auto" w:fill="FFFFFF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能根据皮肤结合分析制定面部护理方案</w:t>
            </w:r>
          </w:p>
        </w:tc>
      </w:tr>
    </w:tbl>
    <w:p w:rsidR="00711968" w:rsidRDefault="00711968"/>
    <w:p w:rsidR="00A87640" w:rsidRDefault="00A87640"/>
    <w:p w:rsidR="00A87640" w:rsidRDefault="00A87640"/>
    <w:p w:rsidR="00A87640" w:rsidRDefault="00A87640">
      <w:pPr>
        <w:rPr>
          <w:rFonts w:hint="eastAsia"/>
        </w:rPr>
      </w:pPr>
    </w:p>
    <w:sectPr w:rsidR="00A876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9F" w:rsidRDefault="009B399F" w:rsidP="00A87640">
      <w:r>
        <w:separator/>
      </w:r>
    </w:p>
  </w:endnote>
  <w:endnote w:type="continuationSeparator" w:id="0">
    <w:p w:rsidR="009B399F" w:rsidRDefault="009B399F" w:rsidP="00A8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9F" w:rsidRDefault="009B399F" w:rsidP="00A87640">
      <w:r>
        <w:separator/>
      </w:r>
    </w:p>
  </w:footnote>
  <w:footnote w:type="continuationSeparator" w:id="0">
    <w:p w:rsidR="009B399F" w:rsidRDefault="009B399F" w:rsidP="00A8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777EF0"/>
    <w:multiLevelType w:val="singleLevel"/>
    <w:tmpl w:val="DF777E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OGZmYmUwYTAyMGM0ZmQxY2MwNzNlZDFiZjAwNzcifQ=="/>
  </w:docVars>
  <w:rsids>
    <w:rsidRoot w:val="00711968"/>
    <w:rsid w:val="00711968"/>
    <w:rsid w:val="009B399F"/>
    <w:rsid w:val="00A87640"/>
    <w:rsid w:val="067F52D3"/>
    <w:rsid w:val="07500A1D"/>
    <w:rsid w:val="0A670087"/>
    <w:rsid w:val="0A975DEA"/>
    <w:rsid w:val="182C3667"/>
    <w:rsid w:val="18E65685"/>
    <w:rsid w:val="1E707ECB"/>
    <w:rsid w:val="1F2B2044"/>
    <w:rsid w:val="26771E8D"/>
    <w:rsid w:val="2AC33130"/>
    <w:rsid w:val="2B6B06FC"/>
    <w:rsid w:val="2BAD5B8F"/>
    <w:rsid w:val="2BBD04C8"/>
    <w:rsid w:val="2C0E487F"/>
    <w:rsid w:val="2D9848D8"/>
    <w:rsid w:val="30607673"/>
    <w:rsid w:val="307E3A65"/>
    <w:rsid w:val="31140B8A"/>
    <w:rsid w:val="318A49A8"/>
    <w:rsid w:val="3A414072"/>
    <w:rsid w:val="3A8F2034"/>
    <w:rsid w:val="3D4F4CF8"/>
    <w:rsid w:val="46FA2178"/>
    <w:rsid w:val="486D24D6"/>
    <w:rsid w:val="49DC79F6"/>
    <w:rsid w:val="52DE46FC"/>
    <w:rsid w:val="57BD6FD6"/>
    <w:rsid w:val="5CF1327E"/>
    <w:rsid w:val="63F62417"/>
    <w:rsid w:val="64EA5182"/>
    <w:rsid w:val="731B1A42"/>
    <w:rsid w:val="740A4EF9"/>
    <w:rsid w:val="766B70F0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3092AF-8628-4961-8A88-BD78E6C6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87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76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7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76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培训部</dc:creator>
  <cp:lastModifiedBy>Windows 用户</cp:lastModifiedBy>
  <cp:revision>2</cp:revision>
  <dcterms:created xsi:type="dcterms:W3CDTF">2014-10-29T12:08:00Z</dcterms:created>
  <dcterms:modified xsi:type="dcterms:W3CDTF">2023-09-28T03:35:00Z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0F58C8DE1E0B4526A328CD072EE893D4_12</vt:lpwstr>
  </property>
</Properties>
</file>